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895BB" w14:textId="17E77EE6" w:rsidR="00F203AA" w:rsidRDefault="00F203AA" w:rsidP="00F203A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ANEXO: PROTOCOLO ABUSO SEXUAL INFANTIL</w:t>
      </w:r>
      <w:bookmarkStart w:id="0" w:name="_GoBack"/>
      <w:bookmarkEnd w:id="0"/>
    </w:p>
    <w:p w14:paraId="16250C64" w14:textId="77777777" w:rsidR="00F203AA" w:rsidRDefault="00F203AA" w:rsidP="00F203AA">
      <w:pPr>
        <w:pStyle w:val="Prrafodelista"/>
        <w:spacing w:after="0" w:line="240" w:lineRule="auto"/>
        <w:ind w:left="1080"/>
        <w:jc w:val="both"/>
        <w:rPr>
          <w:rFonts w:ascii="Century Gothic" w:hAnsi="Century Gothic" w:cs="Arial"/>
          <w:b/>
          <w:sz w:val="20"/>
          <w:szCs w:val="20"/>
        </w:rPr>
      </w:pPr>
    </w:p>
    <w:p w14:paraId="2659098F" w14:textId="77777777" w:rsidR="00F203AA" w:rsidRDefault="00F203AA" w:rsidP="00F203AA">
      <w:pPr>
        <w:pStyle w:val="Prrafodelista"/>
        <w:spacing w:after="0" w:line="240" w:lineRule="auto"/>
        <w:ind w:left="1080"/>
        <w:jc w:val="both"/>
        <w:rPr>
          <w:rFonts w:ascii="Century Gothic" w:hAnsi="Century Gothic" w:cs="Arial"/>
          <w:b/>
          <w:sz w:val="20"/>
          <w:szCs w:val="20"/>
        </w:rPr>
      </w:pPr>
    </w:p>
    <w:p w14:paraId="5B050C77" w14:textId="77777777" w:rsidR="000A01A5" w:rsidRDefault="000A01A5" w:rsidP="000A01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0A01A5">
        <w:rPr>
          <w:rFonts w:ascii="Century Gothic" w:hAnsi="Century Gothic" w:cs="Arial"/>
          <w:b/>
          <w:sz w:val="20"/>
          <w:szCs w:val="20"/>
        </w:rPr>
        <w:t>PREVENCIÓN DEL ABUSO SEXUAL INFANTIL</w:t>
      </w:r>
    </w:p>
    <w:p w14:paraId="6BBC285D" w14:textId="77777777" w:rsidR="000A01A5" w:rsidRPr="000A01A5" w:rsidRDefault="000A01A5" w:rsidP="000A01A5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14:paraId="2C6570A5" w14:textId="77777777" w:rsidR="000A01A5" w:rsidRPr="000A01A5" w:rsidRDefault="000A01A5" w:rsidP="000A01A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A01A5">
        <w:rPr>
          <w:rFonts w:ascii="Century Gothic" w:hAnsi="Century Gothic" w:cs="Arial"/>
          <w:color w:val="000000"/>
          <w:sz w:val="20"/>
          <w:szCs w:val="20"/>
        </w:rPr>
        <w:t xml:space="preserve">La Prevención implica toda acción que impide la aparición del problema y la disminución de consecuencias negativas. Prevenir supone reducir los factores de riesgo y aumentar los factores de protección. </w:t>
      </w:r>
    </w:p>
    <w:p w14:paraId="4A9F4355" w14:textId="77777777" w:rsidR="000A01A5" w:rsidRPr="000A01A5" w:rsidRDefault="000A01A5" w:rsidP="000A01A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A01A5">
        <w:rPr>
          <w:rFonts w:ascii="Century Gothic" w:hAnsi="Century Gothic" w:cs="Arial"/>
          <w:color w:val="000000"/>
          <w:sz w:val="20"/>
          <w:szCs w:val="20"/>
        </w:rPr>
        <w:t xml:space="preserve">Los objetivos principales de los programas de prevención del abuso, se orientan a la evitación del abuso y a la detección temprana del abuso (estimulación de la revelación). </w:t>
      </w:r>
    </w:p>
    <w:p w14:paraId="5AE6E21A" w14:textId="77777777" w:rsidR="000A01A5" w:rsidRPr="000A01A5" w:rsidRDefault="000A01A5" w:rsidP="000A01A5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667CF18F" w14:textId="77777777" w:rsidR="000A01A5" w:rsidRPr="000A01A5" w:rsidRDefault="000A01A5" w:rsidP="000A01A5">
      <w:pPr>
        <w:numPr>
          <w:ilvl w:val="0"/>
          <w:numId w:val="7"/>
        </w:numPr>
        <w:spacing w:after="0"/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0A01A5">
        <w:rPr>
          <w:rFonts w:ascii="Century Gothic" w:hAnsi="Century Gothic" w:cs="Arial"/>
          <w:b/>
          <w:sz w:val="20"/>
          <w:szCs w:val="20"/>
          <w:u w:val="single"/>
        </w:rPr>
        <w:t>Consideraciones importantes</w:t>
      </w:r>
    </w:p>
    <w:p w14:paraId="624BED4A" w14:textId="77777777" w:rsidR="000A01A5" w:rsidRPr="000A01A5" w:rsidRDefault="000A01A5" w:rsidP="000A01A5">
      <w:pPr>
        <w:spacing w:after="0"/>
        <w:ind w:left="720"/>
        <w:jc w:val="both"/>
        <w:rPr>
          <w:rFonts w:ascii="Century Gothic" w:hAnsi="Century Gothic" w:cs="Arial"/>
          <w:sz w:val="20"/>
          <w:szCs w:val="20"/>
          <w:u w:val="single"/>
        </w:rPr>
      </w:pPr>
    </w:p>
    <w:p w14:paraId="15DB10C5" w14:textId="77777777" w:rsidR="000A01A5" w:rsidRPr="000A01A5" w:rsidRDefault="000A01A5" w:rsidP="000A01A5">
      <w:pPr>
        <w:pStyle w:val="Prrafodelista"/>
        <w:spacing w:after="0"/>
        <w:ind w:left="0"/>
        <w:jc w:val="both"/>
        <w:rPr>
          <w:rFonts w:ascii="Century Gothic" w:hAnsi="Century Gothic" w:cs="Arial"/>
          <w:sz w:val="20"/>
          <w:szCs w:val="20"/>
        </w:rPr>
      </w:pPr>
      <w:r w:rsidRPr="000A01A5">
        <w:rPr>
          <w:rFonts w:ascii="Century Gothic" w:hAnsi="Century Gothic" w:cs="Arial"/>
          <w:sz w:val="20"/>
          <w:szCs w:val="20"/>
        </w:rPr>
        <w:t>Los problemas de Abuso Sexual  requieren de un abordaje sistémico, fortaleciendo los procesos formativos de los alumnos en los distintos niveles y espacios educativos, considerando a todos los actores de la comunidad educativa, desde Dirección hasta Asistentes de la Educación; sin embargo, es el Profesor Jefe quien juega un rol clave en su prevención, constatación y abordaje del problema.</w:t>
      </w:r>
    </w:p>
    <w:p w14:paraId="101F03BA" w14:textId="77777777" w:rsidR="000A01A5" w:rsidRPr="000A01A5" w:rsidRDefault="000A01A5" w:rsidP="000A01A5">
      <w:pPr>
        <w:pStyle w:val="Prrafodelista"/>
        <w:spacing w:after="0"/>
        <w:ind w:left="0"/>
        <w:jc w:val="both"/>
        <w:rPr>
          <w:rFonts w:ascii="Century Gothic" w:hAnsi="Century Gothic" w:cs="Arial"/>
          <w:sz w:val="20"/>
          <w:szCs w:val="20"/>
        </w:rPr>
      </w:pPr>
      <w:r w:rsidRPr="000A01A5">
        <w:rPr>
          <w:rFonts w:ascii="Century Gothic" w:hAnsi="Century Gothic" w:cs="Arial"/>
          <w:sz w:val="20"/>
          <w:szCs w:val="20"/>
        </w:rPr>
        <w:t>La prevención y abordaje del abuso sexual comienza por reconocer el problema y sus consecuencias.</w:t>
      </w:r>
    </w:p>
    <w:p w14:paraId="10DEA5DA" w14:textId="77777777" w:rsidR="000A01A5" w:rsidRPr="000A01A5" w:rsidRDefault="000A01A5" w:rsidP="000A01A5">
      <w:pPr>
        <w:pStyle w:val="Prrafodelista"/>
        <w:spacing w:after="0"/>
        <w:ind w:left="0"/>
        <w:jc w:val="both"/>
        <w:rPr>
          <w:rFonts w:ascii="Century Gothic" w:hAnsi="Century Gothic" w:cs="Arial"/>
          <w:sz w:val="20"/>
          <w:szCs w:val="20"/>
        </w:rPr>
      </w:pPr>
      <w:r w:rsidRPr="000A01A5">
        <w:rPr>
          <w:rFonts w:ascii="Century Gothic" w:hAnsi="Century Gothic" w:cs="Arial"/>
          <w:sz w:val="20"/>
          <w:szCs w:val="20"/>
        </w:rPr>
        <w:t>Se deben considerar estrategias de prevención amplias y estimular a todos los actores a crear múltiples  estrategias para prevenir el abuso infantil.</w:t>
      </w:r>
    </w:p>
    <w:p w14:paraId="488D6746" w14:textId="77777777" w:rsidR="000A01A5" w:rsidRPr="000A01A5" w:rsidRDefault="000A01A5" w:rsidP="000A01A5">
      <w:pPr>
        <w:pStyle w:val="Prrafodelista"/>
        <w:spacing w:after="0"/>
        <w:ind w:left="0"/>
        <w:jc w:val="both"/>
        <w:rPr>
          <w:rFonts w:ascii="Century Gothic" w:hAnsi="Century Gothic" w:cs="Arial"/>
          <w:sz w:val="20"/>
          <w:szCs w:val="20"/>
        </w:rPr>
      </w:pPr>
    </w:p>
    <w:p w14:paraId="73BFC26A" w14:textId="2D4D61EA" w:rsidR="000A01A5" w:rsidRPr="000A01A5" w:rsidRDefault="000A01A5" w:rsidP="000A01A5">
      <w:pPr>
        <w:pStyle w:val="Prrafodelista"/>
        <w:spacing w:after="0"/>
        <w:ind w:left="0"/>
        <w:jc w:val="both"/>
        <w:rPr>
          <w:rFonts w:ascii="Century Gothic" w:hAnsi="Century Gothic" w:cs="Arial"/>
          <w:sz w:val="20"/>
          <w:szCs w:val="20"/>
        </w:rPr>
      </w:pPr>
      <w:r w:rsidRPr="000A01A5">
        <w:rPr>
          <w:rFonts w:ascii="Century Gothic" w:hAnsi="Century Gothic" w:cs="Arial"/>
          <w:sz w:val="20"/>
          <w:szCs w:val="20"/>
        </w:rPr>
        <w:t>Especial atención en este Programa</w:t>
      </w:r>
      <w:r>
        <w:rPr>
          <w:rFonts w:ascii="Century Gothic" w:hAnsi="Century Gothic" w:cs="Arial"/>
          <w:sz w:val="20"/>
          <w:szCs w:val="20"/>
        </w:rPr>
        <w:t xml:space="preserve"> tendrán las</w:t>
      </w:r>
      <w:r w:rsidRPr="000A01A5">
        <w:rPr>
          <w:rFonts w:ascii="Century Gothic" w:hAnsi="Century Gothic" w:cs="Arial"/>
          <w:sz w:val="20"/>
          <w:szCs w:val="20"/>
        </w:rPr>
        <w:t xml:space="preserve"> estrategias de prevención y seguimiento:</w:t>
      </w:r>
    </w:p>
    <w:p w14:paraId="1E92627B" w14:textId="77777777" w:rsidR="000A01A5" w:rsidRPr="000A01A5" w:rsidRDefault="000A01A5" w:rsidP="000A01A5">
      <w:pPr>
        <w:pStyle w:val="Prrafodelista"/>
        <w:spacing w:after="0"/>
        <w:ind w:left="1440"/>
        <w:jc w:val="both"/>
        <w:rPr>
          <w:rFonts w:ascii="Century Gothic" w:hAnsi="Century Gothic" w:cs="Arial"/>
          <w:sz w:val="20"/>
          <w:szCs w:val="20"/>
        </w:rPr>
      </w:pPr>
    </w:p>
    <w:p w14:paraId="70D8D9D4" w14:textId="77777777" w:rsidR="000A01A5" w:rsidRPr="000A01A5" w:rsidRDefault="000A01A5" w:rsidP="000A01A5">
      <w:p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0A01A5">
        <w:rPr>
          <w:rStyle w:val="Textoennegrita"/>
          <w:rFonts w:ascii="Century Gothic" w:hAnsi="Century Gothic" w:cs="Arial"/>
          <w:sz w:val="20"/>
          <w:szCs w:val="20"/>
        </w:rPr>
        <w:t>No</w:t>
      </w:r>
      <w:r w:rsidRPr="000A01A5">
        <w:rPr>
          <w:rFonts w:ascii="Century Gothic" w:hAnsi="Century Gothic" w:cs="Arial"/>
          <w:sz w:val="20"/>
          <w:szCs w:val="20"/>
        </w:rPr>
        <w:t xml:space="preserve"> se debe actuar de forma precipitada ni improvisada.</w:t>
      </w:r>
    </w:p>
    <w:p w14:paraId="4A298F5A" w14:textId="77777777" w:rsidR="000A01A5" w:rsidRPr="000A01A5" w:rsidRDefault="000A01A5" w:rsidP="000A01A5">
      <w:p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0A01A5">
        <w:rPr>
          <w:rStyle w:val="Textoennegrita"/>
          <w:rFonts w:ascii="Century Gothic" w:hAnsi="Century Gothic" w:cs="Arial"/>
          <w:sz w:val="20"/>
          <w:szCs w:val="20"/>
        </w:rPr>
        <w:t>No</w:t>
      </w:r>
      <w:r w:rsidRPr="000A01A5">
        <w:rPr>
          <w:rFonts w:ascii="Century Gothic" w:hAnsi="Century Gothic" w:cs="Arial"/>
          <w:sz w:val="20"/>
          <w:szCs w:val="20"/>
        </w:rPr>
        <w:t xml:space="preserve"> se debe interrogar ni indagar de manera inoportuna al niño/a con sospecha de abuso.</w:t>
      </w:r>
    </w:p>
    <w:p w14:paraId="376D5AEB" w14:textId="77777777" w:rsidR="000A01A5" w:rsidRPr="000A01A5" w:rsidRDefault="000A01A5" w:rsidP="000A01A5">
      <w:p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0A01A5">
        <w:rPr>
          <w:rStyle w:val="Textoennegrita"/>
          <w:rFonts w:ascii="Century Gothic" w:hAnsi="Century Gothic" w:cs="Arial"/>
          <w:sz w:val="20"/>
          <w:szCs w:val="20"/>
        </w:rPr>
        <w:t>No</w:t>
      </w:r>
      <w:r w:rsidRPr="000A01A5">
        <w:rPr>
          <w:rFonts w:ascii="Century Gothic" w:hAnsi="Century Gothic" w:cs="Arial"/>
          <w:sz w:val="20"/>
          <w:szCs w:val="20"/>
        </w:rPr>
        <w:t xml:space="preserve"> se deben investigar los hechos, esto último no es función de la escuela, sino de los organismos especializados policiales y judiciales.</w:t>
      </w:r>
    </w:p>
    <w:p w14:paraId="7945C06F" w14:textId="77777777" w:rsidR="000A01A5" w:rsidRPr="000A01A5" w:rsidRDefault="000A01A5" w:rsidP="000A01A5">
      <w:p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0A01A5">
        <w:rPr>
          <w:rStyle w:val="Textoennegrita"/>
          <w:rFonts w:ascii="Century Gothic" w:hAnsi="Century Gothic" w:cs="Arial"/>
          <w:sz w:val="20"/>
          <w:szCs w:val="20"/>
        </w:rPr>
        <w:t>No</w:t>
      </w:r>
      <w:r w:rsidRPr="000A01A5">
        <w:rPr>
          <w:rFonts w:ascii="Century Gothic" w:hAnsi="Century Gothic" w:cs="Arial"/>
          <w:sz w:val="20"/>
          <w:szCs w:val="20"/>
        </w:rPr>
        <w:t xml:space="preserve"> se debe minimizar, ni ignorar las situaciones de maltrato y abuso infantil.</w:t>
      </w:r>
    </w:p>
    <w:p w14:paraId="03F46514" w14:textId="77777777" w:rsidR="000A01A5" w:rsidRPr="000A01A5" w:rsidRDefault="000A01A5" w:rsidP="000A01A5">
      <w:pPr>
        <w:pStyle w:val="Prrafodelista"/>
        <w:spacing w:after="120"/>
        <w:ind w:left="0"/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0A01A5">
        <w:rPr>
          <w:rStyle w:val="Textoennegrita"/>
          <w:rFonts w:ascii="Century Gothic" w:hAnsi="Century Gothic" w:cs="Arial"/>
          <w:sz w:val="20"/>
          <w:szCs w:val="20"/>
        </w:rPr>
        <w:t>No</w:t>
      </w:r>
      <w:r w:rsidRPr="000A01A5">
        <w:rPr>
          <w:rFonts w:ascii="Century Gothic" w:hAnsi="Century Gothic" w:cs="Arial"/>
          <w:sz w:val="20"/>
          <w:szCs w:val="20"/>
        </w:rPr>
        <w:t xml:space="preserve"> confiarse en que “otro” hará la denuncia y/o derivación: aun cuando exista un encargado de asumir esta función y existan actores que están obligados legalmente a efectuar la denuncia, </w:t>
      </w:r>
      <w:r w:rsidRPr="000A01A5">
        <w:rPr>
          <w:rFonts w:ascii="Century Gothic" w:hAnsi="Century Gothic" w:cs="Arial"/>
          <w:sz w:val="20"/>
          <w:szCs w:val="20"/>
          <w:u w:val="single"/>
        </w:rPr>
        <w:t>toda persona adulta que tome conocimiento de una situación de vulneración de derechos tiene una responsabilidad ética frente a la protección del niño/a, por lo que debe asegurarse de que el hecho fue denunciado.</w:t>
      </w:r>
    </w:p>
    <w:p w14:paraId="51D66264" w14:textId="77777777" w:rsidR="000A01A5" w:rsidRPr="000A01A5" w:rsidRDefault="000A01A5" w:rsidP="000A01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28898406" w14:textId="77777777" w:rsidR="000A01A5" w:rsidRPr="000A01A5" w:rsidRDefault="000A01A5" w:rsidP="000A01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3E9AB106" w14:textId="51455D95" w:rsidR="000A01A5" w:rsidRPr="000A01A5" w:rsidRDefault="000A01A5" w:rsidP="000A01A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 w:cs="Arial"/>
          <w:b/>
          <w:bCs/>
          <w:color w:val="000000"/>
          <w:sz w:val="20"/>
          <w:szCs w:val="20"/>
          <w:u w:val="single"/>
        </w:rPr>
        <w:t>Medidas adoptadas por la Escuela</w:t>
      </w:r>
      <w:r w:rsidRPr="000A01A5">
        <w:rPr>
          <w:rFonts w:ascii="Century Gothic" w:hAnsi="Century Gothic" w:cs="Arial"/>
          <w:b/>
          <w:bCs/>
          <w:color w:val="000000"/>
          <w:sz w:val="20"/>
          <w:szCs w:val="20"/>
          <w:u w:val="single"/>
        </w:rPr>
        <w:t xml:space="preserve"> para prevenir el abuso sexual</w:t>
      </w:r>
    </w:p>
    <w:p w14:paraId="4F85FAA9" w14:textId="77777777" w:rsidR="000A01A5" w:rsidRPr="000A01A5" w:rsidRDefault="000A01A5" w:rsidP="000A01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A01A5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</w:p>
    <w:p w14:paraId="61EE0A2C" w14:textId="1978C79E" w:rsidR="000A01A5" w:rsidRPr="000A01A5" w:rsidRDefault="000A01A5" w:rsidP="000A01A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La Escuela Manuel Recabarren</w:t>
      </w:r>
      <w:r w:rsidRPr="000A01A5">
        <w:rPr>
          <w:rFonts w:ascii="Century Gothic" w:hAnsi="Century Gothic" w:cs="Arial"/>
          <w:color w:val="000000"/>
          <w:sz w:val="20"/>
          <w:szCs w:val="20"/>
        </w:rPr>
        <w:t xml:space="preserve"> asume que su deber es proteger y movilizarse para evitar hechos abusivos en contra de los niños y niñas que están a su cargo. Esto significa que siempre estará del lado de la víctima, llevando adelante todas las acciones que sean del caso, tanto en el ámbito interno, como en las instancias judiciales externas. </w:t>
      </w:r>
    </w:p>
    <w:p w14:paraId="04091F97" w14:textId="77777777" w:rsidR="000A01A5" w:rsidRPr="000A01A5" w:rsidRDefault="000A01A5" w:rsidP="000A01A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6D0DA305" w14:textId="77777777" w:rsidR="000A01A5" w:rsidRPr="00F203AA" w:rsidRDefault="000A01A5" w:rsidP="000A01A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0A01A5"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br w:type="page"/>
      </w:r>
      <w:r w:rsidRPr="00F203AA">
        <w:rPr>
          <w:rFonts w:ascii="Century Gothic" w:hAnsi="Century Gothic" w:cs="Arial"/>
          <w:b/>
          <w:bCs/>
          <w:color w:val="000000"/>
          <w:sz w:val="20"/>
          <w:szCs w:val="20"/>
        </w:rPr>
        <w:lastRenderedPageBreak/>
        <w:t xml:space="preserve">1.- Procedimientos internos generales: </w:t>
      </w:r>
    </w:p>
    <w:p w14:paraId="3F33D560" w14:textId="77777777" w:rsidR="000A01A5" w:rsidRPr="000A01A5" w:rsidRDefault="000A01A5" w:rsidP="000A01A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i/>
          <w:color w:val="000000"/>
          <w:sz w:val="20"/>
          <w:szCs w:val="20"/>
        </w:rPr>
      </w:pPr>
    </w:p>
    <w:p w14:paraId="428DA6B5" w14:textId="77777777" w:rsidR="000A01A5" w:rsidRPr="000A01A5" w:rsidRDefault="000A01A5" w:rsidP="000A01A5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A01A5">
        <w:rPr>
          <w:rFonts w:ascii="Century Gothic" w:hAnsi="Century Gothic" w:cs="Arial"/>
          <w:color w:val="000000"/>
          <w:sz w:val="20"/>
          <w:szCs w:val="20"/>
        </w:rPr>
        <w:t xml:space="preserve">a) En las clases de la jornada escolar, los alumnos/as de 1º básico a cuarto básico están a cargo del Profesor  Jefe o de asignatura. </w:t>
      </w:r>
    </w:p>
    <w:p w14:paraId="4F4137A2" w14:textId="097F36C8" w:rsidR="000A01A5" w:rsidRPr="000A01A5" w:rsidRDefault="000A01A5" w:rsidP="000A01A5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A01A5">
        <w:rPr>
          <w:rFonts w:ascii="Century Gothic" w:hAnsi="Century Gothic" w:cs="Arial"/>
          <w:color w:val="000000"/>
          <w:sz w:val="20"/>
          <w:szCs w:val="20"/>
        </w:rPr>
        <w:t>b) Los alumnos de primer ciclo básico, en las clases de asignaturas de especialidad como inglés, Música, Educación Física, está</w:t>
      </w:r>
      <w:r>
        <w:rPr>
          <w:rFonts w:ascii="Century Gothic" w:hAnsi="Century Gothic" w:cs="Arial"/>
          <w:color w:val="000000"/>
          <w:sz w:val="20"/>
          <w:szCs w:val="20"/>
        </w:rPr>
        <w:t>n a cargo del profesor de la asignatura</w:t>
      </w:r>
      <w:r w:rsidRPr="000A01A5">
        <w:rPr>
          <w:rFonts w:ascii="Century Gothic" w:hAnsi="Century Gothic" w:cs="Arial"/>
          <w:color w:val="000000"/>
          <w:sz w:val="20"/>
          <w:szCs w:val="20"/>
        </w:rPr>
        <w:t xml:space="preserve">. </w:t>
      </w:r>
    </w:p>
    <w:p w14:paraId="14001F71" w14:textId="77777777" w:rsidR="000A01A5" w:rsidRPr="000A01A5" w:rsidRDefault="000A01A5" w:rsidP="000A01A5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A01A5">
        <w:rPr>
          <w:rFonts w:ascii="Century Gothic" w:hAnsi="Century Gothic" w:cs="Arial"/>
          <w:color w:val="000000"/>
          <w:sz w:val="20"/>
          <w:szCs w:val="20"/>
        </w:rPr>
        <w:t xml:space="preserve">c)  El aseo de los baños es realizado por auxiliares en horarios en que no hay alumnos/as. </w:t>
      </w:r>
    </w:p>
    <w:p w14:paraId="63C2E081" w14:textId="77777777" w:rsidR="000A01A5" w:rsidRPr="000A01A5" w:rsidRDefault="000A01A5" w:rsidP="000A01A5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A01A5">
        <w:rPr>
          <w:rFonts w:ascii="Century Gothic" w:hAnsi="Century Gothic" w:cs="Arial"/>
          <w:color w:val="000000"/>
          <w:sz w:val="20"/>
          <w:szCs w:val="20"/>
        </w:rPr>
        <w:t xml:space="preserve">d) Las entrevistas con alumnas/os deben ser realizadas en espacios abiertos o en oficinas que tengan visibilidad desde el exterior. </w:t>
      </w:r>
    </w:p>
    <w:p w14:paraId="462BA661" w14:textId="77777777" w:rsidR="000A01A5" w:rsidRPr="000A01A5" w:rsidRDefault="000A01A5" w:rsidP="000A01A5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A01A5">
        <w:rPr>
          <w:rFonts w:ascii="Century Gothic" w:hAnsi="Century Gothic" w:cs="Arial"/>
          <w:color w:val="000000"/>
          <w:sz w:val="20"/>
          <w:szCs w:val="20"/>
        </w:rPr>
        <w:t xml:space="preserve">e) Evitar contacto físico </w:t>
      </w:r>
      <w:r w:rsidRPr="000A01A5">
        <w:rPr>
          <w:rFonts w:ascii="Century Gothic" w:hAnsi="Century Gothic" w:cs="Arial"/>
          <w:color w:val="000000"/>
          <w:sz w:val="20"/>
          <w:szCs w:val="20"/>
          <w:u w:val="single"/>
        </w:rPr>
        <w:t>inadecuado</w:t>
      </w:r>
      <w:r w:rsidRPr="000A01A5">
        <w:rPr>
          <w:rFonts w:ascii="Century Gothic" w:hAnsi="Century Gothic" w:cs="Arial"/>
          <w:color w:val="000000"/>
          <w:sz w:val="20"/>
          <w:szCs w:val="20"/>
        </w:rPr>
        <w:t xml:space="preserve"> entre profesores y alumnos. </w:t>
      </w:r>
    </w:p>
    <w:p w14:paraId="139AB833" w14:textId="77777777" w:rsidR="000A01A5" w:rsidRPr="000A01A5" w:rsidRDefault="000A01A5" w:rsidP="000A01A5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A01A5">
        <w:rPr>
          <w:rFonts w:ascii="Century Gothic" w:hAnsi="Century Gothic" w:cs="Arial"/>
          <w:color w:val="000000"/>
          <w:sz w:val="20"/>
          <w:szCs w:val="20"/>
        </w:rPr>
        <w:t xml:space="preserve">f) Evitar comentarios y temas que contengan connotación sexual fuera del contexto educativo. </w:t>
      </w:r>
    </w:p>
    <w:p w14:paraId="319931A7" w14:textId="77777777" w:rsidR="000A01A5" w:rsidRPr="000A01A5" w:rsidRDefault="000A01A5" w:rsidP="000A01A5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A01A5">
        <w:rPr>
          <w:rFonts w:ascii="Century Gothic" w:hAnsi="Century Gothic" w:cs="Arial"/>
          <w:color w:val="000000"/>
          <w:sz w:val="20"/>
          <w:szCs w:val="20"/>
        </w:rPr>
        <w:t xml:space="preserve">g) En toda actividad que se realice fuera del colegio (viajes de estudios, actividades solidarias, etc.) lo alumnos-as son acompañados por el Profesor-a Jefe, su asistente si corresponde y por la cantidad de apoderados que garanticen su seguridad, de acuerdo a su edad. </w:t>
      </w:r>
    </w:p>
    <w:p w14:paraId="5D12A530" w14:textId="77777777" w:rsidR="000A01A5" w:rsidRPr="000A01A5" w:rsidRDefault="000A01A5" w:rsidP="000A01A5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A01A5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14:paraId="2F581441" w14:textId="77777777" w:rsidR="000A01A5" w:rsidRPr="000A01A5" w:rsidRDefault="000A01A5" w:rsidP="000A01A5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rial"/>
          <w:b/>
          <w:i/>
          <w:sz w:val="20"/>
          <w:szCs w:val="20"/>
        </w:rPr>
      </w:pPr>
      <w:r w:rsidRPr="000A01A5">
        <w:rPr>
          <w:rFonts w:ascii="Century Gothic" w:hAnsi="Century Gothic" w:cs="Arial"/>
          <w:b/>
          <w:i/>
          <w:sz w:val="20"/>
          <w:szCs w:val="20"/>
        </w:rPr>
        <w:t>2.- Medidas preventivas permanentes</w:t>
      </w:r>
    </w:p>
    <w:p w14:paraId="610DD814" w14:textId="77777777" w:rsidR="000A01A5" w:rsidRPr="000A01A5" w:rsidRDefault="000A01A5" w:rsidP="000A01A5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4"/>
        <w:gridCol w:w="2726"/>
      </w:tblGrid>
      <w:tr w:rsidR="000A01A5" w:rsidRPr="000A01A5" w14:paraId="4B170BBE" w14:textId="77777777" w:rsidTr="000A01A5">
        <w:tc>
          <w:tcPr>
            <w:tcW w:w="3437" w:type="pct"/>
          </w:tcPr>
          <w:p w14:paraId="6B2768A1" w14:textId="77777777" w:rsidR="000A01A5" w:rsidRPr="000A01A5" w:rsidRDefault="000A01A5" w:rsidP="00583F15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b/>
                <w:sz w:val="20"/>
                <w:szCs w:val="20"/>
              </w:rPr>
              <w:t>Medidas preventivas permanentes</w:t>
            </w:r>
          </w:p>
        </w:tc>
        <w:tc>
          <w:tcPr>
            <w:tcW w:w="1563" w:type="pct"/>
          </w:tcPr>
          <w:p w14:paraId="61E5E1DF" w14:textId="77777777" w:rsidR="000A01A5" w:rsidRPr="000A01A5" w:rsidRDefault="000A01A5" w:rsidP="00583F15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b/>
                <w:sz w:val="20"/>
                <w:szCs w:val="20"/>
              </w:rPr>
              <w:t>Responsable/s</w:t>
            </w:r>
          </w:p>
        </w:tc>
      </w:tr>
      <w:tr w:rsidR="000A01A5" w:rsidRPr="000A01A5" w14:paraId="3919EFA0" w14:textId="77777777" w:rsidTr="000A01A5">
        <w:tc>
          <w:tcPr>
            <w:tcW w:w="3437" w:type="pct"/>
          </w:tcPr>
          <w:p w14:paraId="4E2A48CC" w14:textId="77777777" w:rsidR="000A01A5" w:rsidRPr="000A01A5" w:rsidRDefault="000A01A5" w:rsidP="00583F15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sz w:val="20"/>
                <w:szCs w:val="20"/>
              </w:rPr>
              <w:t>1.- Capacitación de profesores, administrativos y asistentes de la educación.</w:t>
            </w:r>
          </w:p>
        </w:tc>
        <w:tc>
          <w:tcPr>
            <w:tcW w:w="1563" w:type="pct"/>
          </w:tcPr>
          <w:p w14:paraId="47378C9B" w14:textId="4CBDBA73" w:rsidR="000A01A5" w:rsidRPr="000A01A5" w:rsidRDefault="000A01A5" w:rsidP="00583F15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sz w:val="20"/>
                <w:szCs w:val="20"/>
              </w:rPr>
              <w:t>Dirección</w:t>
            </w:r>
            <w:r>
              <w:rPr>
                <w:rFonts w:ascii="Century Gothic" w:hAnsi="Century Gothic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Daem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0A01A5" w:rsidRPr="000A01A5" w14:paraId="277AC424" w14:textId="77777777" w:rsidTr="000A01A5">
        <w:tc>
          <w:tcPr>
            <w:tcW w:w="3437" w:type="pct"/>
          </w:tcPr>
          <w:p w14:paraId="330A9462" w14:textId="77777777" w:rsidR="000A01A5" w:rsidRPr="000A01A5" w:rsidRDefault="000A01A5" w:rsidP="00583F15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sz w:val="20"/>
                <w:szCs w:val="20"/>
              </w:rPr>
              <w:t>2.- Incorporar esta temática en el plan de inducción del personal nuevo.</w:t>
            </w:r>
          </w:p>
        </w:tc>
        <w:tc>
          <w:tcPr>
            <w:tcW w:w="1563" w:type="pct"/>
          </w:tcPr>
          <w:p w14:paraId="57886AEC" w14:textId="77777777" w:rsidR="000A01A5" w:rsidRPr="000A01A5" w:rsidRDefault="000A01A5" w:rsidP="00583F15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sz w:val="20"/>
                <w:szCs w:val="20"/>
              </w:rPr>
              <w:t>Dirección</w:t>
            </w:r>
          </w:p>
        </w:tc>
      </w:tr>
      <w:tr w:rsidR="000A01A5" w:rsidRPr="000A01A5" w14:paraId="25BEE010" w14:textId="77777777" w:rsidTr="000A01A5">
        <w:tc>
          <w:tcPr>
            <w:tcW w:w="3437" w:type="pct"/>
          </w:tcPr>
          <w:p w14:paraId="2BC35BD7" w14:textId="77777777" w:rsidR="000A01A5" w:rsidRPr="000A01A5" w:rsidRDefault="000A01A5" w:rsidP="00583F15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sz w:val="20"/>
                <w:szCs w:val="20"/>
              </w:rPr>
              <w:t>3.- Formación de apoderados. Tema incorporado en los contenidos de reunión de apoderados</w:t>
            </w:r>
          </w:p>
        </w:tc>
        <w:tc>
          <w:tcPr>
            <w:tcW w:w="1563" w:type="pct"/>
          </w:tcPr>
          <w:p w14:paraId="00A71AE1" w14:textId="7EE61AE4" w:rsidR="000A01A5" w:rsidRPr="000A01A5" w:rsidRDefault="000A01A5" w:rsidP="00583F15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sz w:val="20"/>
                <w:szCs w:val="20"/>
              </w:rPr>
              <w:t>Convivencia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escolar</w:t>
            </w:r>
            <w:r w:rsidRPr="000A01A5">
              <w:rPr>
                <w:rFonts w:ascii="Century Gothic" w:hAnsi="Century Gothic" w:cs="Arial"/>
                <w:sz w:val="20"/>
                <w:szCs w:val="20"/>
              </w:rPr>
              <w:t>, Profesores Jefes.</w:t>
            </w:r>
          </w:p>
        </w:tc>
      </w:tr>
      <w:tr w:rsidR="000A01A5" w:rsidRPr="000A01A5" w14:paraId="171CA988" w14:textId="77777777" w:rsidTr="000A01A5">
        <w:tc>
          <w:tcPr>
            <w:tcW w:w="3437" w:type="pct"/>
          </w:tcPr>
          <w:p w14:paraId="26A693BE" w14:textId="3059AF9D" w:rsidR="000A01A5" w:rsidRPr="000A01A5" w:rsidRDefault="000A01A5" w:rsidP="000A01A5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sz w:val="20"/>
                <w:szCs w:val="20"/>
              </w:rPr>
              <w:t>4.- Informar sobre el protocolo  del Colegio  de abuso sexua</w:t>
            </w:r>
            <w:r>
              <w:rPr>
                <w:rFonts w:ascii="Century Gothic" w:hAnsi="Century Gothic" w:cs="Arial"/>
                <w:sz w:val="20"/>
                <w:szCs w:val="20"/>
              </w:rPr>
              <w:t>l a toda la comunidad educativa.</w:t>
            </w:r>
          </w:p>
        </w:tc>
        <w:tc>
          <w:tcPr>
            <w:tcW w:w="1563" w:type="pct"/>
          </w:tcPr>
          <w:p w14:paraId="5F7E9B67" w14:textId="77777777" w:rsidR="000A01A5" w:rsidRPr="000A01A5" w:rsidRDefault="000A01A5" w:rsidP="00583F15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sz w:val="20"/>
                <w:szCs w:val="20"/>
              </w:rPr>
              <w:t>Profesores Jefes, Profesores asignatura y Asistentes educación.</w:t>
            </w:r>
          </w:p>
        </w:tc>
      </w:tr>
      <w:tr w:rsidR="000A01A5" w:rsidRPr="000A01A5" w14:paraId="3828C6AF" w14:textId="77777777" w:rsidTr="000A01A5">
        <w:tc>
          <w:tcPr>
            <w:tcW w:w="3437" w:type="pct"/>
          </w:tcPr>
          <w:p w14:paraId="41A07FCD" w14:textId="77777777" w:rsidR="000A01A5" w:rsidRPr="000A01A5" w:rsidRDefault="000A01A5" w:rsidP="00583F15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sz w:val="20"/>
                <w:szCs w:val="20"/>
              </w:rPr>
              <w:t>5.- Incorporación de unidades sobre abuso sexual en el Programa de Orientación.</w:t>
            </w:r>
          </w:p>
        </w:tc>
        <w:tc>
          <w:tcPr>
            <w:tcW w:w="1563" w:type="pct"/>
          </w:tcPr>
          <w:p w14:paraId="4553BA8F" w14:textId="77777777" w:rsidR="000A01A5" w:rsidRPr="000A01A5" w:rsidRDefault="000A01A5" w:rsidP="00583F15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sz w:val="20"/>
                <w:szCs w:val="20"/>
              </w:rPr>
              <w:t>Profesores Jefes</w:t>
            </w:r>
          </w:p>
        </w:tc>
      </w:tr>
      <w:tr w:rsidR="000A01A5" w:rsidRPr="000A01A5" w14:paraId="099968D8" w14:textId="77777777" w:rsidTr="000A01A5">
        <w:tc>
          <w:tcPr>
            <w:tcW w:w="3437" w:type="pct"/>
          </w:tcPr>
          <w:p w14:paraId="0F5AED09" w14:textId="77777777" w:rsidR="000A01A5" w:rsidRPr="000A01A5" w:rsidRDefault="000A01A5" w:rsidP="00583F15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sz w:val="20"/>
                <w:szCs w:val="20"/>
              </w:rPr>
              <w:t>6.- Durante los recreos, adultos deben observar comportamiento de los alumnos, y uso de servicios higiénicos y otros puntos de riesgo potencial de abuso.</w:t>
            </w:r>
          </w:p>
        </w:tc>
        <w:tc>
          <w:tcPr>
            <w:tcW w:w="1563" w:type="pct"/>
          </w:tcPr>
          <w:p w14:paraId="2E44345C" w14:textId="406D34A0" w:rsidR="000A01A5" w:rsidRPr="000A01A5" w:rsidRDefault="000A01A5" w:rsidP="000A01A5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Profesor/inspectoría, convivencia escolar</w:t>
            </w:r>
            <w:r w:rsidRPr="000A01A5">
              <w:rPr>
                <w:rFonts w:ascii="Century Gothic" w:hAnsi="Century Gothic" w:cs="Arial"/>
                <w:sz w:val="20"/>
                <w:szCs w:val="20"/>
              </w:rPr>
              <w:t xml:space="preserve"> y asistentes  de la educación.</w:t>
            </w:r>
          </w:p>
        </w:tc>
      </w:tr>
      <w:tr w:rsidR="000A01A5" w:rsidRPr="000A01A5" w14:paraId="5D0B0596" w14:textId="77777777" w:rsidTr="000A01A5">
        <w:tc>
          <w:tcPr>
            <w:tcW w:w="3437" w:type="pct"/>
          </w:tcPr>
          <w:p w14:paraId="5D57DB84" w14:textId="77777777" w:rsidR="000A01A5" w:rsidRPr="000A01A5" w:rsidRDefault="000A01A5" w:rsidP="00583F15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sz w:val="20"/>
                <w:szCs w:val="20"/>
              </w:rPr>
              <w:t>7.- Observación del comportamiento de niños y niñas y registro de cambios evidentes.</w:t>
            </w:r>
          </w:p>
        </w:tc>
        <w:tc>
          <w:tcPr>
            <w:tcW w:w="1563" w:type="pct"/>
          </w:tcPr>
          <w:p w14:paraId="0E8D47E0" w14:textId="77777777" w:rsidR="000A01A5" w:rsidRPr="000A01A5" w:rsidRDefault="000A01A5" w:rsidP="00583F15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sz w:val="20"/>
                <w:szCs w:val="20"/>
              </w:rPr>
              <w:t>Profesores Jefes. Profesores asignatura y Asistentes educación.</w:t>
            </w:r>
          </w:p>
        </w:tc>
      </w:tr>
      <w:tr w:rsidR="000A01A5" w:rsidRPr="000A01A5" w14:paraId="36C915A5" w14:textId="77777777" w:rsidTr="000A01A5">
        <w:tc>
          <w:tcPr>
            <w:tcW w:w="3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C93A" w14:textId="26BBB4EC" w:rsidR="000A01A5" w:rsidRPr="000A01A5" w:rsidRDefault="000A01A5" w:rsidP="000A01A5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</w:t>
            </w:r>
            <w:r w:rsidRPr="000A01A5">
              <w:rPr>
                <w:rFonts w:ascii="Century Gothic" w:hAnsi="Century Gothic" w:cs="Arial"/>
                <w:sz w:val="20"/>
                <w:szCs w:val="20"/>
              </w:rPr>
              <w:t xml:space="preserve">. Mantener registro de teléfonos y correos electrónicos, según corresponda, de organismos especializados en el tema para la denuncia formal del </w:t>
            </w:r>
            <w:r>
              <w:rPr>
                <w:rFonts w:ascii="Century Gothic" w:hAnsi="Century Gothic" w:cs="Arial"/>
                <w:sz w:val="20"/>
                <w:szCs w:val="20"/>
              </w:rPr>
              <w:t>Establecimiento.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8D4A" w14:textId="0564AB8E" w:rsidR="000A01A5" w:rsidRPr="000A01A5" w:rsidRDefault="000A01A5" w:rsidP="00583F15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Direccción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0A01A5">
              <w:rPr>
                <w:rFonts w:ascii="Century Gothic" w:hAnsi="Century Gothic" w:cs="Arial"/>
                <w:sz w:val="20"/>
                <w:szCs w:val="20"/>
              </w:rPr>
              <w:t xml:space="preserve"> convivencia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escolar</w:t>
            </w:r>
            <w:r w:rsidRPr="000A01A5"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  <w:p w14:paraId="099F13D9" w14:textId="77777777" w:rsidR="000A01A5" w:rsidRPr="000A01A5" w:rsidRDefault="000A01A5" w:rsidP="00583F15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sz w:val="20"/>
                <w:szCs w:val="20"/>
              </w:rPr>
              <w:t>Secretaria.</w:t>
            </w:r>
          </w:p>
        </w:tc>
      </w:tr>
    </w:tbl>
    <w:p w14:paraId="5B501C0E" w14:textId="77777777" w:rsidR="000A01A5" w:rsidRPr="000A01A5" w:rsidRDefault="000A01A5" w:rsidP="000A01A5">
      <w:pPr>
        <w:pStyle w:val="Prrafodelista"/>
        <w:spacing w:after="0" w:line="240" w:lineRule="auto"/>
        <w:ind w:left="1440"/>
        <w:jc w:val="both"/>
        <w:rPr>
          <w:rFonts w:ascii="Century Gothic" w:hAnsi="Century Gothic" w:cs="Arial"/>
          <w:sz w:val="20"/>
          <w:szCs w:val="20"/>
        </w:rPr>
      </w:pPr>
    </w:p>
    <w:p w14:paraId="2B511902" w14:textId="77777777" w:rsidR="000A01A5" w:rsidRPr="000A01A5" w:rsidRDefault="000A01A5" w:rsidP="000A01A5">
      <w:pPr>
        <w:pStyle w:val="Prrafodelista"/>
        <w:spacing w:after="0" w:line="240" w:lineRule="auto"/>
        <w:ind w:left="1440"/>
        <w:jc w:val="both"/>
        <w:rPr>
          <w:rFonts w:ascii="Century Gothic" w:hAnsi="Century Gothic" w:cs="Arial"/>
          <w:b/>
          <w:sz w:val="20"/>
          <w:szCs w:val="20"/>
        </w:rPr>
      </w:pPr>
      <w:r w:rsidRPr="000A01A5">
        <w:rPr>
          <w:rFonts w:ascii="Century Gothic" w:hAnsi="Century Gothic" w:cs="Arial"/>
          <w:b/>
          <w:sz w:val="20"/>
          <w:szCs w:val="20"/>
        </w:rPr>
        <w:br w:type="page"/>
      </w:r>
    </w:p>
    <w:p w14:paraId="613925FC" w14:textId="77777777" w:rsidR="000A01A5" w:rsidRPr="000A01A5" w:rsidRDefault="000A01A5" w:rsidP="000A01A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0A01A5">
        <w:rPr>
          <w:rFonts w:ascii="Century Gothic" w:hAnsi="Century Gothic" w:cs="Arial"/>
          <w:b/>
          <w:sz w:val="20"/>
          <w:szCs w:val="20"/>
          <w:u w:val="single"/>
        </w:rPr>
        <w:lastRenderedPageBreak/>
        <w:t>Plan de acción frente a la situación  abuso sexual</w:t>
      </w:r>
    </w:p>
    <w:p w14:paraId="68732097" w14:textId="77777777" w:rsidR="000A01A5" w:rsidRPr="000A01A5" w:rsidRDefault="000A01A5" w:rsidP="000A01A5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67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3402"/>
      </w:tblGrid>
      <w:tr w:rsidR="000A01A5" w:rsidRPr="000A01A5" w14:paraId="5F42CAD5" w14:textId="77777777" w:rsidTr="000A01A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8AA8" w14:textId="77777777" w:rsidR="000A01A5" w:rsidRPr="000A01A5" w:rsidRDefault="000A01A5" w:rsidP="000A01A5">
            <w:pPr>
              <w:pStyle w:val="Prrafodelista"/>
              <w:spacing w:after="120"/>
              <w:ind w:left="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b/>
                <w:sz w:val="20"/>
                <w:szCs w:val="20"/>
              </w:rPr>
              <w:t xml:space="preserve">  Plan de acción  frente a una   situación de abuso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12C5" w14:textId="77777777" w:rsidR="000A01A5" w:rsidRPr="000A01A5" w:rsidRDefault="000A01A5" w:rsidP="000A01A5">
            <w:pPr>
              <w:pStyle w:val="Prrafodelista"/>
              <w:spacing w:after="120"/>
              <w:ind w:left="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Responsable/s</w:t>
            </w:r>
          </w:p>
        </w:tc>
      </w:tr>
      <w:tr w:rsidR="000A01A5" w:rsidRPr="000A01A5" w14:paraId="77ED37E6" w14:textId="77777777" w:rsidTr="000A01A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4138" w14:textId="77777777" w:rsidR="000A01A5" w:rsidRPr="000A01A5" w:rsidRDefault="000A01A5" w:rsidP="000A01A5">
            <w:pPr>
              <w:pStyle w:val="Prrafodelista"/>
              <w:spacing w:after="12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sz w:val="20"/>
                <w:szCs w:val="20"/>
              </w:rPr>
              <w:t>1.- Se debe acoger y escuchar al niño/a, o joven, haciéndole sentir seguro y protegido.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D423" w14:textId="0B879B32" w:rsidR="000A01A5" w:rsidRPr="000A01A5" w:rsidRDefault="000A01A5" w:rsidP="000A01A5">
            <w:pPr>
              <w:pStyle w:val="Prrafodelista"/>
              <w:spacing w:after="12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Coordinador</w:t>
            </w:r>
            <w:r w:rsidRPr="000A01A5">
              <w:rPr>
                <w:rFonts w:ascii="Century Gothic" w:hAnsi="Century Gothic" w:cs="Arial"/>
                <w:sz w:val="20"/>
                <w:szCs w:val="20"/>
              </w:rPr>
              <w:t xml:space="preserve"> de convivencia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escolar</w:t>
            </w:r>
            <w:r w:rsidRPr="000A01A5">
              <w:rPr>
                <w:rFonts w:ascii="Century Gothic" w:hAnsi="Century Gothic" w:cs="Arial"/>
                <w:sz w:val="20"/>
                <w:szCs w:val="20"/>
              </w:rPr>
              <w:t>, Profesores, Asistentes,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dupla sicosocial</w:t>
            </w:r>
            <w:r w:rsidRPr="000A01A5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</w:tc>
      </w:tr>
      <w:tr w:rsidR="000A01A5" w:rsidRPr="000A01A5" w14:paraId="50F8F441" w14:textId="77777777" w:rsidTr="000A01A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760D" w14:textId="77777777" w:rsidR="000A01A5" w:rsidRPr="000A01A5" w:rsidRDefault="000A01A5" w:rsidP="000A01A5">
            <w:pPr>
              <w:pStyle w:val="Prrafodelista"/>
              <w:spacing w:after="12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sz w:val="20"/>
                <w:szCs w:val="20"/>
              </w:rPr>
              <w:t>2.- Se debe dar inmediata credibilidad cuando el niño/a relata que es víctima de una situación de abuso o maltrato. Es preferible actuar frente a la sospecha antes que no realizar acciones y convertirse en cómplice de una vulneración de derechos.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C888" w14:textId="1E138E9B" w:rsidR="000A01A5" w:rsidRPr="000A01A5" w:rsidRDefault="00F203AA" w:rsidP="00F203AA">
            <w:pPr>
              <w:pStyle w:val="Prrafodelista"/>
              <w:spacing w:after="12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Coordinador</w:t>
            </w:r>
            <w:r w:rsidR="000A01A5" w:rsidRPr="000A01A5">
              <w:rPr>
                <w:rFonts w:ascii="Century Gothic" w:hAnsi="Century Gothic" w:cs="Arial"/>
                <w:sz w:val="20"/>
                <w:szCs w:val="20"/>
              </w:rPr>
              <w:t xml:space="preserve"> convivencia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escolar</w:t>
            </w:r>
            <w:r w:rsidR="000A01A5" w:rsidRPr="000A01A5">
              <w:rPr>
                <w:rFonts w:ascii="Century Gothic" w:hAnsi="Century Gothic" w:cs="Arial"/>
                <w:sz w:val="20"/>
                <w:szCs w:val="20"/>
              </w:rPr>
              <w:t xml:space="preserve">,  Profesores Jefes </w:t>
            </w:r>
          </w:p>
        </w:tc>
      </w:tr>
      <w:tr w:rsidR="000A01A5" w:rsidRPr="000A01A5" w14:paraId="2EF326E5" w14:textId="77777777" w:rsidTr="000A01A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3C33" w14:textId="77777777" w:rsidR="000A01A5" w:rsidRPr="000A01A5" w:rsidRDefault="000A01A5" w:rsidP="000A01A5">
            <w:pPr>
              <w:pStyle w:val="Prrafodelista"/>
              <w:spacing w:after="12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Pr="000A01A5">
              <w:rPr>
                <w:rFonts w:ascii="Century Gothic" w:hAnsi="Century Gothic" w:cs="Arial"/>
                <w:b/>
                <w:sz w:val="20"/>
                <w:szCs w:val="20"/>
              </w:rPr>
              <w:t xml:space="preserve">.- </w:t>
            </w:r>
            <w:r w:rsidRPr="000A01A5">
              <w:rPr>
                <w:rFonts w:ascii="Century Gothic" w:hAnsi="Century Gothic" w:cs="Arial"/>
                <w:sz w:val="20"/>
                <w:szCs w:val="20"/>
              </w:rPr>
              <w:t>Informar al Padre, Madre o Apoderado</w:t>
            </w:r>
            <w:r w:rsidRPr="000A01A5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6185" w14:textId="77777777" w:rsidR="000A01A5" w:rsidRPr="000A01A5" w:rsidRDefault="000A01A5" w:rsidP="000A01A5">
            <w:pPr>
              <w:pStyle w:val="Prrafodelista"/>
              <w:spacing w:after="12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sz w:val="20"/>
                <w:szCs w:val="20"/>
              </w:rPr>
              <w:t>Dirección</w:t>
            </w:r>
          </w:p>
          <w:p w14:paraId="0A2B01DD" w14:textId="77777777" w:rsidR="000A01A5" w:rsidRPr="000A01A5" w:rsidRDefault="000A01A5" w:rsidP="000A01A5">
            <w:pPr>
              <w:pStyle w:val="Prrafodelista"/>
              <w:spacing w:after="12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A01A5" w:rsidRPr="000A01A5" w14:paraId="11E1981F" w14:textId="77777777" w:rsidTr="000A01A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EE17" w14:textId="77777777" w:rsidR="000A01A5" w:rsidRPr="000A01A5" w:rsidRDefault="000A01A5" w:rsidP="000A01A5">
            <w:pPr>
              <w:pStyle w:val="Prrafodelista"/>
              <w:spacing w:after="12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sz w:val="20"/>
                <w:szCs w:val="20"/>
              </w:rPr>
              <w:t>4.- Se debe aplicar de manera inmediata el Protocolo de actuación frente a situaciones vulneradoras de derechos, contenido en el Reglamento de Convivencia Escolar.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CC76" w14:textId="77777777" w:rsidR="000A01A5" w:rsidRPr="000A01A5" w:rsidRDefault="000A01A5" w:rsidP="000A01A5">
            <w:pPr>
              <w:pStyle w:val="Prrafodelista"/>
              <w:spacing w:after="12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sz w:val="20"/>
                <w:szCs w:val="20"/>
              </w:rPr>
              <w:t>Coordinadora de Convivencia, Orientadora.</w:t>
            </w:r>
          </w:p>
        </w:tc>
      </w:tr>
      <w:tr w:rsidR="000A01A5" w:rsidRPr="000A01A5" w14:paraId="0B5D3913" w14:textId="77777777" w:rsidTr="000A01A5">
        <w:trPr>
          <w:trHeight w:val="525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9B28" w14:textId="77777777" w:rsidR="000A01A5" w:rsidRPr="000A01A5" w:rsidRDefault="000A01A5" w:rsidP="000A01A5">
            <w:pPr>
              <w:spacing w:after="12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sz w:val="20"/>
                <w:szCs w:val="20"/>
              </w:rPr>
              <w:t>5.-Se deben registrar los hechos.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025C" w14:textId="04991CEF" w:rsidR="000A01A5" w:rsidRPr="000A01A5" w:rsidRDefault="000A01A5" w:rsidP="000A01A5">
            <w:pPr>
              <w:pStyle w:val="Prrafodelista"/>
              <w:spacing w:after="12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Coordinador</w:t>
            </w:r>
            <w:r w:rsidRPr="000A01A5">
              <w:rPr>
                <w:rFonts w:ascii="Century Gothic" w:hAnsi="Century Gothic" w:cs="Arial"/>
                <w:sz w:val="20"/>
                <w:szCs w:val="20"/>
              </w:rPr>
              <w:t xml:space="preserve"> de convivencia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escolar</w:t>
            </w:r>
            <w:r w:rsidRPr="000A01A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0A01A5" w:rsidRPr="000A01A5" w14:paraId="491A13F9" w14:textId="77777777" w:rsidTr="000A01A5">
        <w:trPr>
          <w:trHeight w:val="525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437B" w14:textId="77777777" w:rsidR="000A01A5" w:rsidRPr="000A01A5" w:rsidRDefault="000A01A5" w:rsidP="000A01A5">
            <w:pPr>
              <w:spacing w:after="12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sz w:val="20"/>
                <w:szCs w:val="20"/>
              </w:rPr>
              <w:t>6.-Realizar la denuncia en las instancias especializadas correspondientes.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744B" w14:textId="646F8DB0" w:rsidR="000A01A5" w:rsidRPr="000A01A5" w:rsidRDefault="000A01A5" w:rsidP="000A01A5">
            <w:pPr>
              <w:pStyle w:val="Prrafodelista"/>
              <w:spacing w:after="12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Dirección.</w:t>
            </w:r>
          </w:p>
        </w:tc>
      </w:tr>
      <w:tr w:rsidR="000A01A5" w:rsidRPr="000A01A5" w14:paraId="564D3F0B" w14:textId="77777777" w:rsidTr="000A01A5">
        <w:trPr>
          <w:trHeight w:val="525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102D" w14:textId="77777777" w:rsidR="000A01A5" w:rsidRPr="000A01A5" w:rsidRDefault="000A01A5" w:rsidP="000A01A5">
            <w:pPr>
              <w:spacing w:after="12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sz w:val="20"/>
                <w:szCs w:val="20"/>
              </w:rPr>
              <w:t>7.-Realizar informe a solicitud de los juzgados correspondientes.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4439" w14:textId="77777777" w:rsidR="000A01A5" w:rsidRPr="000A01A5" w:rsidRDefault="000A01A5" w:rsidP="000A01A5">
            <w:pPr>
              <w:pStyle w:val="Prrafodelista"/>
              <w:spacing w:after="12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sz w:val="20"/>
                <w:szCs w:val="20"/>
              </w:rPr>
              <w:t>Profesores Jefes.</w:t>
            </w:r>
          </w:p>
          <w:p w14:paraId="43600930" w14:textId="009ABAAC" w:rsidR="000A01A5" w:rsidRPr="000A01A5" w:rsidRDefault="00F203AA" w:rsidP="000A01A5">
            <w:pPr>
              <w:pStyle w:val="Prrafodelista"/>
              <w:spacing w:after="12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Coordinador</w:t>
            </w:r>
            <w:r w:rsidR="000A01A5" w:rsidRPr="000A01A5">
              <w:rPr>
                <w:rFonts w:ascii="Century Gothic" w:hAnsi="Century Gothic" w:cs="Arial"/>
                <w:sz w:val="20"/>
                <w:szCs w:val="20"/>
              </w:rPr>
              <w:t xml:space="preserve"> de Convivencia Escolar.</w:t>
            </w:r>
          </w:p>
        </w:tc>
      </w:tr>
      <w:tr w:rsidR="000A01A5" w:rsidRPr="000A01A5" w14:paraId="745C366C" w14:textId="77777777" w:rsidTr="000A01A5">
        <w:trPr>
          <w:trHeight w:val="1118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6335" w14:textId="7FF7A476" w:rsidR="000A01A5" w:rsidRPr="000A01A5" w:rsidRDefault="000A01A5" w:rsidP="000A01A5">
            <w:pPr>
              <w:spacing w:after="12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sz w:val="20"/>
                <w:szCs w:val="20"/>
              </w:rPr>
              <w:t>8.-Si se sospecha que el abuso ha ocurrido al interior del establecimiento se debe realizar una investigaci</w:t>
            </w:r>
            <w:r w:rsidR="00F203AA">
              <w:rPr>
                <w:rFonts w:ascii="Century Gothic" w:hAnsi="Century Gothic" w:cs="Arial"/>
                <w:sz w:val="20"/>
                <w:szCs w:val="20"/>
              </w:rPr>
              <w:t xml:space="preserve">ón para esclarecer los hechos, </w:t>
            </w:r>
            <w:r w:rsidRPr="000A01A5">
              <w:rPr>
                <w:rFonts w:ascii="Century Gothic" w:hAnsi="Century Gothic" w:cs="Arial"/>
                <w:sz w:val="20"/>
                <w:szCs w:val="20"/>
              </w:rPr>
              <w:t>prestando todo el apoyo a la investigación de instancias policiales y jurídicas.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DCC4" w14:textId="1E8A0A16" w:rsidR="000A01A5" w:rsidRPr="000A01A5" w:rsidRDefault="00F203AA" w:rsidP="000A01A5">
            <w:pPr>
              <w:pStyle w:val="Prrafodelista"/>
              <w:spacing w:after="12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Todo el establecimiento</w:t>
            </w:r>
          </w:p>
        </w:tc>
      </w:tr>
      <w:tr w:rsidR="000A01A5" w:rsidRPr="000A01A5" w14:paraId="2229FB9A" w14:textId="77777777" w:rsidTr="000A01A5">
        <w:trPr>
          <w:trHeight w:val="69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CAAB" w14:textId="77777777" w:rsidR="000A01A5" w:rsidRPr="000A01A5" w:rsidRDefault="000A01A5" w:rsidP="000A01A5">
            <w:pPr>
              <w:spacing w:after="12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sz w:val="20"/>
                <w:szCs w:val="20"/>
              </w:rPr>
              <w:t xml:space="preserve">  9.-Se debe resguardar la intimidad e identidad del niño/a en todo momento, sin exponer su experiencia frente al resto de la comunidad educativa.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B84C" w14:textId="13536645" w:rsidR="000A01A5" w:rsidRPr="000A01A5" w:rsidRDefault="00F203AA" w:rsidP="00F203AA">
            <w:pPr>
              <w:pStyle w:val="Prrafodelista"/>
              <w:spacing w:after="12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Dirección, Coordinador</w:t>
            </w:r>
            <w:r w:rsidR="000A01A5" w:rsidRPr="000A01A5">
              <w:rPr>
                <w:rFonts w:ascii="Century Gothic" w:hAnsi="Century Gothic" w:cs="Arial"/>
                <w:sz w:val="20"/>
                <w:szCs w:val="20"/>
              </w:rPr>
              <w:t xml:space="preserve"> de convivencia, Profesores Jefes y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dupla sicosocial</w:t>
            </w:r>
            <w:r w:rsidRPr="000A01A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0A01A5" w:rsidRPr="000A01A5" w14:paraId="346ED848" w14:textId="77777777" w:rsidTr="000A01A5">
        <w:trPr>
          <w:trHeight w:val="69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FB11" w14:textId="77777777" w:rsidR="000A01A5" w:rsidRPr="000A01A5" w:rsidRDefault="000A01A5" w:rsidP="000A01A5">
            <w:pPr>
              <w:spacing w:after="12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sz w:val="20"/>
                <w:szCs w:val="20"/>
              </w:rPr>
              <w:t xml:space="preserve"> 10.-Se debe derivar a las instituciones y organismos especializados.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68E5" w14:textId="1BA495C6" w:rsidR="000A01A5" w:rsidRPr="000A01A5" w:rsidRDefault="00F203AA" w:rsidP="00F203AA">
            <w:pPr>
              <w:pStyle w:val="Prrafodelista"/>
              <w:spacing w:after="12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Dirección y  </w:t>
            </w:r>
            <w:r>
              <w:rPr>
                <w:rFonts w:ascii="Century Gothic" w:hAnsi="Century Gothic" w:cs="Arial"/>
                <w:sz w:val="20"/>
                <w:szCs w:val="20"/>
              </w:rPr>
              <w:t>dupla sicosocial</w:t>
            </w:r>
            <w:r w:rsidRPr="000A01A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0A01A5" w:rsidRPr="000A01A5" w14:paraId="23D4DAAB" w14:textId="77777777" w:rsidTr="000A01A5">
        <w:trPr>
          <w:trHeight w:val="69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19C1" w14:textId="77777777" w:rsidR="000A01A5" w:rsidRPr="000A01A5" w:rsidRDefault="000A01A5" w:rsidP="000A01A5">
            <w:pPr>
              <w:spacing w:after="12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sz w:val="20"/>
                <w:szCs w:val="20"/>
              </w:rPr>
              <w:t xml:space="preserve"> 11.-Se debe aclarar al niño/a en todo momento, que el (o ella) no es culpable o responsable de la situación que lo afecta.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232" w14:textId="1DD8E0EE" w:rsidR="000A01A5" w:rsidRPr="000A01A5" w:rsidRDefault="00F203AA" w:rsidP="00F203AA">
            <w:pPr>
              <w:pStyle w:val="Prrafodelista"/>
              <w:spacing w:after="12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Coordinador de convivencia escolar, profesores jefes</w:t>
            </w:r>
            <w:r w:rsidR="000A01A5" w:rsidRPr="000A01A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0A01A5" w:rsidRPr="000A01A5" w14:paraId="6239932A" w14:textId="77777777" w:rsidTr="000A01A5">
        <w:trPr>
          <w:trHeight w:val="69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95EF" w14:textId="77777777" w:rsidR="000A01A5" w:rsidRPr="000A01A5" w:rsidRDefault="000A01A5" w:rsidP="000A01A5">
            <w:pPr>
              <w:spacing w:after="12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sz w:val="20"/>
                <w:szCs w:val="20"/>
              </w:rPr>
              <w:t>12.- Debe promover la prevención y auto cuidado, propiciar la comunicación permanente con los padres, madres y apoderados y favorecer la confianza y acogida a los niños/as para pedir ayuda.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B410" w14:textId="77777777" w:rsidR="000A01A5" w:rsidRPr="000A01A5" w:rsidRDefault="000A01A5" w:rsidP="000A01A5">
            <w:pPr>
              <w:pStyle w:val="Prrafodelista"/>
              <w:spacing w:after="12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0A01A5">
              <w:rPr>
                <w:rFonts w:ascii="Century Gothic" w:hAnsi="Century Gothic" w:cs="Arial"/>
                <w:sz w:val="20"/>
                <w:szCs w:val="20"/>
              </w:rPr>
              <w:t>Profesores Jefes, Profesores, Asistentes educación, Orientadora.</w:t>
            </w:r>
          </w:p>
        </w:tc>
      </w:tr>
    </w:tbl>
    <w:p w14:paraId="23B63E36" w14:textId="77777777" w:rsidR="000A01A5" w:rsidRPr="000A01A5" w:rsidRDefault="000A01A5" w:rsidP="000A01A5">
      <w:pPr>
        <w:pStyle w:val="Prrafodelista"/>
        <w:spacing w:after="0" w:line="240" w:lineRule="auto"/>
        <w:ind w:left="1440"/>
        <w:jc w:val="both"/>
        <w:rPr>
          <w:rFonts w:ascii="Century Gothic" w:hAnsi="Century Gothic" w:cs="Arial"/>
          <w:b/>
          <w:sz w:val="20"/>
          <w:szCs w:val="20"/>
        </w:rPr>
      </w:pPr>
    </w:p>
    <w:p w14:paraId="571C5182" w14:textId="77777777" w:rsidR="000A01A5" w:rsidRPr="000A01A5" w:rsidRDefault="000A01A5" w:rsidP="000A01A5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A01A5">
        <w:rPr>
          <w:rFonts w:ascii="Century Gothic" w:hAnsi="Century Gothic" w:cs="Arial"/>
          <w:sz w:val="20"/>
          <w:szCs w:val="20"/>
        </w:rPr>
        <w:t xml:space="preserve"> </w:t>
      </w:r>
    </w:p>
    <w:p w14:paraId="746FD099" w14:textId="77777777" w:rsidR="000A01A5" w:rsidRPr="000A01A5" w:rsidRDefault="000A01A5" w:rsidP="000A01A5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00A27EC3" w14:textId="77777777" w:rsidR="000A01A5" w:rsidRPr="000A01A5" w:rsidRDefault="000A01A5" w:rsidP="000A01A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0"/>
          <w:u w:val="single"/>
        </w:rPr>
      </w:pPr>
      <w:r w:rsidRPr="000A01A5">
        <w:rPr>
          <w:rFonts w:ascii="Century Gothic" w:hAnsi="Century Gothic" w:cs="Arial"/>
          <w:b/>
          <w:bCs/>
          <w:color w:val="000000"/>
          <w:sz w:val="20"/>
          <w:szCs w:val="20"/>
          <w:u w:val="single"/>
        </w:rPr>
        <w:t xml:space="preserve">Normas establecidas por la institución para la selección de personal. </w:t>
      </w:r>
    </w:p>
    <w:p w14:paraId="74E5B802" w14:textId="77777777" w:rsidR="000A01A5" w:rsidRPr="000A01A5" w:rsidRDefault="000A01A5" w:rsidP="000A01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0"/>
          <w:u w:val="single"/>
        </w:rPr>
      </w:pPr>
    </w:p>
    <w:p w14:paraId="53551D08" w14:textId="5533BDE1" w:rsidR="000A01A5" w:rsidRDefault="00F203AA" w:rsidP="00F203A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 xml:space="preserve">Dirección siempre debe solicitar CERTIFICADO DE ANTECEDENTES actualizado a todo el personal </w:t>
      </w:r>
    </w:p>
    <w:p w14:paraId="34AFBEB4" w14:textId="77777777" w:rsidR="00F203AA" w:rsidRDefault="00F203AA" w:rsidP="00F203AA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04E6AEEE" w14:textId="77777777" w:rsidR="00F203AA" w:rsidRDefault="00F203AA" w:rsidP="00F203AA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20D1A3C0" w14:textId="77777777" w:rsidR="00F203AA" w:rsidRPr="00F203AA" w:rsidRDefault="00F203AA" w:rsidP="00F203AA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1A7E5295" w14:textId="77777777" w:rsidR="00F203AA" w:rsidRPr="00F203AA" w:rsidRDefault="00F203AA" w:rsidP="00F203AA">
      <w:pPr>
        <w:autoSpaceDE w:val="0"/>
        <w:autoSpaceDN w:val="0"/>
        <w:adjustRightInd w:val="0"/>
        <w:spacing w:after="120"/>
        <w:ind w:left="360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6E22DCB8" w14:textId="03060F1C" w:rsidR="000A01A5" w:rsidRPr="000A01A5" w:rsidRDefault="000A01A5" w:rsidP="000A01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4A7A62CD" w14:textId="77777777" w:rsidR="000A01A5" w:rsidRPr="000A01A5" w:rsidRDefault="000A01A5" w:rsidP="000A01A5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0A01A5">
        <w:rPr>
          <w:rFonts w:ascii="Century Gothic" w:hAnsi="Century Gothic" w:cs="Arial"/>
          <w:b/>
          <w:sz w:val="20"/>
          <w:szCs w:val="20"/>
        </w:rPr>
        <w:t>DONDE DENUNCIAR UN ABUSO SEXUAL INFANTIL.</w:t>
      </w:r>
    </w:p>
    <w:p w14:paraId="542D28DD" w14:textId="77777777" w:rsidR="000A01A5" w:rsidRPr="000A01A5" w:rsidRDefault="000A01A5" w:rsidP="000A01A5">
      <w:pPr>
        <w:spacing w:after="0" w:line="240" w:lineRule="auto"/>
        <w:ind w:left="1080"/>
        <w:jc w:val="both"/>
        <w:rPr>
          <w:rFonts w:ascii="Century Gothic" w:hAnsi="Century Gothic" w:cs="Arial"/>
          <w:b/>
          <w:sz w:val="20"/>
          <w:szCs w:val="20"/>
        </w:rPr>
      </w:pPr>
    </w:p>
    <w:p w14:paraId="638590AE" w14:textId="77777777" w:rsidR="000A01A5" w:rsidRPr="000A01A5" w:rsidRDefault="000A01A5" w:rsidP="000A01A5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0A01A5">
        <w:rPr>
          <w:rFonts w:ascii="Century Gothic" w:hAnsi="Century Gothic" w:cs="Arial"/>
          <w:sz w:val="20"/>
          <w:szCs w:val="20"/>
        </w:rPr>
        <w:t>Si usted sospecha o tiene evidencia de que un niño/a ha sido o está siendo abusado sexualmente, debe concurrir o comunicarse con:</w:t>
      </w:r>
    </w:p>
    <w:p w14:paraId="160C60B8" w14:textId="77777777" w:rsidR="000A01A5" w:rsidRPr="000A01A5" w:rsidRDefault="000A01A5" w:rsidP="000A01A5">
      <w:pPr>
        <w:numPr>
          <w:ilvl w:val="0"/>
          <w:numId w:val="5"/>
        </w:numPr>
        <w:spacing w:after="0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0A01A5">
        <w:rPr>
          <w:rFonts w:ascii="Century Gothic" w:hAnsi="Century Gothic" w:cs="Arial"/>
          <w:sz w:val="20"/>
          <w:szCs w:val="20"/>
        </w:rPr>
        <w:t xml:space="preserve">Comisaría de Carabineros más cercana. </w:t>
      </w:r>
    </w:p>
    <w:p w14:paraId="73E72FD5" w14:textId="77777777" w:rsidR="000A01A5" w:rsidRPr="000A01A5" w:rsidRDefault="000A01A5" w:rsidP="000A01A5">
      <w:pPr>
        <w:numPr>
          <w:ilvl w:val="0"/>
          <w:numId w:val="5"/>
        </w:numPr>
        <w:spacing w:after="0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0A01A5">
        <w:rPr>
          <w:rFonts w:ascii="Century Gothic" w:hAnsi="Century Gothic" w:cs="Arial"/>
          <w:sz w:val="20"/>
          <w:szCs w:val="20"/>
        </w:rPr>
        <w:t xml:space="preserve">Policía de Investigaciones, PDI. </w:t>
      </w:r>
    </w:p>
    <w:p w14:paraId="0722F90A" w14:textId="77777777" w:rsidR="000A01A5" w:rsidRPr="000A01A5" w:rsidRDefault="000A01A5" w:rsidP="000A01A5">
      <w:pPr>
        <w:numPr>
          <w:ilvl w:val="0"/>
          <w:numId w:val="5"/>
        </w:numPr>
        <w:spacing w:after="0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0A01A5">
        <w:rPr>
          <w:rFonts w:ascii="Century Gothic" w:hAnsi="Century Gothic" w:cs="Arial"/>
          <w:sz w:val="20"/>
          <w:szCs w:val="20"/>
        </w:rPr>
        <w:t xml:space="preserve">Fiscalía. </w:t>
      </w:r>
    </w:p>
    <w:p w14:paraId="63B8B572" w14:textId="77777777" w:rsidR="000A01A5" w:rsidRPr="000A01A5" w:rsidRDefault="000A01A5" w:rsidP="000A01A5">
      <w:pPr>
        <w:numPr>
          <w:ilvl w:val="0"/>
          <w:numId w:val="5"/>
        </w:numPr>
        <w:spacing w:after="0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0A01A5">
        <w:rPr>
          <w:rFonts w:ascii="Century Gothic" w:hAnsi="Century Gothic" w:cs="Arial"/>
          <w:sz w:val="20"/>
          <w:szCs w:val="20"/>
        </w:rPr>
        <w:t>Servicio médico legal</w:t>
      </w:r>
    </w:p>
    <w:p w14:paraId="4015B4D3" w14:textId="77777777" w:rsidR="000A01A5" w:rsidRPr="000A01A5" w:rsidRDefault="000A01A5" w:rsidP="000A01A5">
      <w:pPr>
        <w:numPr>
          <w:ilvl w:val="0"/>
          <w:numId w:val="5"/>
        </w:numPr>
        <w:spacing w:after="0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0A01A5">
        <w:rPr>
          <w:rFonts w:ascii="Century Gothic" w:hAnsi="Century Gothic" w:cs="Arial"/>
          <w:sz w:val="20"/>
          <w:szCs w:val="20"/>
        </w:rPr>
        <w:t xml:space="preserve">Oficina de Protección de Derechos (OPD) de su comuna. </w:t>
      </w:r>
    </w:p>
    <w:p w14:paraId="1BC6D766" w14:textId="77777777" w:rsidR="000A01A5" w:rsidRPr="000A01A5" w:rsidRDefault="000A01A5" w:rsidP="000A01A5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14:paraId="3642283E" w14:textId="77777777" w:rsidR="000A01A5" w:rsidRDefault="000A01A5" w:rsidP="000A01A5">
      <w:pPr>
        <w:pStyle w:val="Prrafodelista"/>
        <w:spacing w:after="0" w:line="240" w:lineRule="auto"/>
        <w:ind w:left="0"/>
        <w:jc w:val="both"/>
        <w:outlineLvl w:val="0"/>
        <w:rPr>
          <w:rFonts w:ascii="Century Gothic" w:hAnsi="Century Gothic" w:cs="Arial"/>
          <w:b/>
          <w:sz w:val="20"/>
          <w:szCs w:val="20"/>
          <w:u w:val="single"/>
        </w:rPr>
      </w:pPr>
      <w:r w:rsidRPr="000A01A5">
        <w:rPr>
          <w:rFonts w:ascii="Century Gothic" w:hAnsi="Century Gothic" w:cs="Arial"/>
          <w:b/>
          <w:sz w:val="20"/>
          <w:szCs w:val="20"/>
          <w:u w:val="single"/>
        </w:rPr>
        <w:t>Específicamente:</w:t>
      </w:r>
    </w:p>
    <w:p w14:paraId="2583B493" w14:textId="77777777" w:rsidR="00F203AA" w:rsidRDefault="00F203AA" w:rsidP="000A01A5">
      <w:pPr>
        <w:pStyle w:val="Prrafodelista"/>
        <w:spacing w:after="0" w:line="240" w:lineRule="auto"/>
        <w:ind w:left="0"/>
        <w:jc w:val="both"/>
        <w:outlineLvl w:val="0"/>
        <w:rPr>
          <w:rFonts w:ascii="Century Gothic" w:hAnsi="Century Gothic" w:cs="Arial"/>
          <w:b/>
          <w:sz w:val="20"/>
          <w:szCs w:val="20"/>
          <w:u w:val="single"/>
        </w:rPr>
      </w:pPr>
    </w:p>
    <w:p w14:paraId="48B32B3E" w14:textId="12D2DEED" w:rsidR="00F203AA" w:rsidRDefault="00F203AA" w:rsidP="000A01A5">
      <w:pPr>
        <w:pStyle w:val="Prrafodelista"/>
        <w:spacing w:after="0" w:line="240" w:lineRule="auto"/>
        <w:ind w:left="0"/>
        <w:jc w:val="both"/>
        <w:outlineLvl w:val="0"/>
        <w:rPr>
          <w:rFonts w:ascii="Century Gothic" w:hAnsi="Century Gothic" w:cs="Arial"/>
          <w:sz w:val="20"/>
          <w:szCs w:val="20"/>
        </w:rPr>
      </w:pPr>
      <w:r w:rsidRPr="00F203AA">
        <w:rPr>
          <w:rFonts w:ascii="Century Gothic" w:hAnsi="Century Gothic" w:cs="Arial"/>
          <w:b/>
          <w:sz w:val="20"/>
          <w:szCs w:val="20"/>
        </w:rPr>
        <w:t>133: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Carabineros de Chile</w:t>
      </w:r>
    </w:p>
    <w:p w14:paraId="2A85287F" w14:textId="77777777" w:rsidR="00F203AA" w:rsidRDefault="00F203AA" w:rsidP="000A01A5">
      <w:pPr>
        <w:pStyle w:val="Prrafodelista"/>
        <w:spacing w:after="0" w:line="240" w:lineRule="auto"/>
        <w:ind w:left="0"/>
        <w:jc w:val="both"/>
        <w:outlineLvl w:val="0"/>
        <w:rPr>
          <w:rFonts w:ascii="Century Gothic" w:hAnsi="Century Gothic" w:cs="Arial"/>
          <w:sz w:val="20"/>
          <w:szCs w:val="20"/>
        </w:rPr>
      </w:pPr>
    </w:p>
    <w:p w14:paraId="3647DB46" w14:textId="79ACB5B3" w:rsidR="00F203AA" w:rsidRPr="00F203AA" w:rsidRDefault="00F203AA" w:rsidP="000A01A5">
      <w:pPr>
        <w:pStyle w:val="Prrafodelista"/>
        <w:spacing w:after="0" w:line="240" w:lineRule="auto"/>
        <w:ind w:left="0"/>
        <w:jc w:val="both"/>
        <w:outlineLvl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134: </w:t>
      </w:r>
      <w:r>
        <w:rPr>
          <w:rFonts w:ascii="Century Gothic" w:hAnsi="Century Gothic" w:cs="Arial"/>
          <w:sz w:val="20"/>
          <w:szCs w:val="20"/>
        </w:rPr>
        <w:t>PDI</w:t>
      </w:r>
    </w:p>
    <w:p w14:paraId="230E913E" w14:textId="77777777" w:rsidR="000A01A5" w:rsidRPr="000A01A5" w:rsidRDefault="000A01A5" w:rsidP="000A01A5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14:paraId="7DDA7327" w14:textId="77777777" w:rsidR="000A01A5" w:rsidRPr="000A01A5" w:rsidRDefault="000A01A5" w:rsidP="000A01A5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0A01A5">
        <w:rPr>
          <w:rFonts w:ascii="Century Gothic" w:hAnsi="Century Gothic" w:cs="Arial"/>
          <w:b/>
          <w:sz w:val="20"/>
          <w:szCs w:val="20"/>
        </w:rPr>
        <w:t>800-730-800:</w:t>
      </w:r>
      <w:r w:rsidRPr="000A01A5">
        <w:rPr>
          <w:rFonts w:ascii="Century Gothic" w:hAnsi="Century Gothic" w:cs="Arial"/>
          <w:sz w:val="20"/>
          <w:szCs w:val="20"/>
        </w:rPr>
        <w:t xml:space="preserve"> Servicio Nacional de Menores</w:t>
      </w:r>
    </w:p>
    <w:p w14:paraId="1779D116" w14:textId="77777777" w:rsidR="00B824FB" w:rsidRPr="000A01A5" w:rsidRDefault="00B824FB" w:rsidP="00B824FB">
      <w:pPr>
        <w:rPr>
          <w:rFonts w:ascii="Century Gothic" w:hAnsi="Century Gothic"/>
          <w:sz w:val="20"/>
          <w:szCs w:val="20"/>
        </w:rPr>
      </w:pPr>
    </w:p>
    <w:sectPr w:rsidR="00B824FB" w:rsidRPr="000A01A5" w:rsidSect="0070447C">
      <w:headerReference w:type="default" r:id="rId9"/>
      <w:pgSz w:w="11906" w:h="16838"/>
      <w:pgMar w:top="1134" w:right="1701" w:bottom="1417" w:left="1701" w:header="737" w:footer="79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9BBE02" w15:done="0"/>
  <w15:commentEx w15:paraId="65D5103E" w15:done="0"/>
  <w15:commentEx w15:paraId="39DCF93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8B778" w14:textId="77777777" w:rsidR="000C5FBB" w:rsidRDefault="000C5FBB" w:rsidP="00FB1DD7">
      <w:pPr>
        <w:spacing w:after="0" w:line="240" w:lineRule="auto"/>
      </w:pPr>
      <w:r>
        <w:separator/>
      </w:r>
    </w:p>
  </w:endnote>
  <w:endnote w:type="continuationSeparator" w:id="0">
    <w:p w14:paraId="7FEE340C" w14:textId="77777777" w:rsidR="000C5FBB" w:rsidRDefault="000C5FBB" w:rsidP="00FB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37200" w14:textId="77777777" w:rsidR="000C5FBB" w:rsidRDefault="000C5FBB" w:rsidP="00FB1DD7">
      <w:pPr>
        <w:spacing w:after="0" w:line="240" w:lineRule="auto"/>
      </w:pPr>
      <w:r>
        <w:separator/>
      </w:r>
    </w:p>
  </w:footnote>
  <w:footnote w:type="continuationSeparator" w:id="0">
    <w:p w14:paraId="7CC1EA9A" w14:textId="77777777" w:rsidR="000C5FBB" w:rsidRDefault="000C5FBB" w:rsidP="00FB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E7EF7" w14:textId="77777777" w:rsidR="00FB1DD7" w:rsidRDefault="00FB1DD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94EF5BD" wp14:editId="3536166C">
          <wp:simplePos x="0" y="0"/>
          <wp:positionH relativeFrom="column">
            <wp:posOffset>-768350</wp:posOffset>
          </wp:positionH>
          <wp:positionV relativeFrom="paragraph">
            <wp:posOffset>-287655</wp:posOffset>
          </wp:positionV>
          <wp:extent cx="7023100" cy="475615"/>
          <wp:effectExtent l="0" t="0" r="6350" b="635"/>
          <wp:wrapThrough wrapText="bothSides">
            <wp:wrapPolygon edited="0">
              <wp:start x="0" y="0"/>
              <wp:lineTo x="0" y="20764"/>
              <wp:lineTo x="21561" y="20764"/>
              <wp:lineTo x="21561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A12"/>
    <w:multiLevelType w:val="hybridMultilevel"/>
    <w:tmpl w:val="296C58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B2421"/>
    <w:multiLevelType w:val="multilevel"/>
    <w:tmpl w:val="F6269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D6924DA"/>
    <w:multiLevelType w:val="multilevel"/>
    <w:tmpl w:val="F6269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F1D40D1"/>
    <w:multiLevelType w:val="hybridMultilevel"/>
    <w:tmpl w:val="B4E2B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154F6"/>
    <w:multiLevelType w:val="hybridMultilevel"/>
    <w:tmpl w:val="BD8426CC"/>
    <w:lvl w:ilvl="0" w:tplc="F77AC6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02D6D"/>
    <w:multiLevelType w:val="hybridMultilevel"/>
    <w:tmpl w:val="9EDCDB5C"/>
    <w:lvl w:ilvl="0" w:tplc="755CB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C6104"/>
    <w:multiLevelType w:val="hybridMultilevel"/>
    <w:tmpl w:val="95CA14D2"/>
    <w:lvl w:ilvl="0" w:tplc="8A160BE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D6B37"/>
    <w:multiLevelType w:val="multilevel"/>
    <w:tmpl w:val="D3A8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ía Soledad">
    <w15:presenceInfo w15:providerId="None" w15:userId="María Soled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D7"/>
    <w:rsid w:val="00042107"/>
    <w:rsid w:val="000A01A5"/>
    <w:rsid w:val="000C5FBB"/>
    <w:rsid w:val="00172C1D"/>
    <w:rsid w:val="0019705E"/>
    <w:rsid w:val="001F45D4"/>
    <w:rsid w:val="001F74D4"/>
    <w:rsid w:val="00254C50"/>
    <w:rsid w:val="0031092A"/>
    <w:rsid w:val="003A27BD"/>
    <w:rsid w:val="004403D7"/>
    <w:rsid w:val="00491B51"/>
    <w:rsid w:val="004F338C"/>
    <w:rsid w:val="00523C4C"/>
    <w:rsid w:val="00597564"/>
    <w:rsid w:val="00612E4B"/>
    <w:rsid w:val="0070447C"/>
    <w:rsid w:val="00710A57"/>
    <w:rsid w:val="00787571"/>
    <w:rsid w:val="008A29F9"/>
    <w:rsid w:val="00A442EC"/>
    <w:rsid w:val="00B824FB"/>
    <w:rsid w:val="00BF74B5"/>
    <w:rsid w:val="00C02FB4"/>
    <w:rsid w:val="00E476AE"/>
    <w:rsid w:val="00E96F0B"/>
    <w:rsid w:val="00EC577E"/>
    <w:rsid w:val="00F203AA"/>
    <w:rsid w:val="00F82272"/>
    <w:rsid w:val="00FB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B7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A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DD7"/>
  </w:style>
  <w:style w:type="paragraph" w:styleId="Piedepgina">
    <w:name w:val="footer"/>
    <w:basedOn w:val="Normal"/>
    <w:link w:val="PiedepginaCar"/>
    <w:uiPriority w:val="99"/>
    <w:unhideWhenUsed/>
    <w:rsid w:val="00FB1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DD7"/>
  </w:style>
  <w:style w:type="paragraph" w:styleId="Textodeglobo">
    <w:name w:val="Balloon Text"/>
    <w:basedOn w:val="Normal"/>
    <w:link w:val="TextodegloboCar"/>
    <w:uiPriority w:val="99"/>
    <w:semiHidden/>
    <w:unhideWhenUsed/>
    <w:rsid w:val="00FB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DD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59756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F33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33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33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33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338C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99"/>
    <w:qFormat/>
    <w:rsid w:val="000A01A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A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DD7"/>
  </w:style>
  <w:style w:type="paragraph" w:styleId="Piedepgina">
    <w:name w:val="footer"/>
    <w:basedOn w:val="Normal"/>
    <w:link w:val="PiedepginaCar"/>
    <w:uiPriority w:val="99"/>
    <w:unhideWhenUsed/>
    <w:rsid w:val="00FB1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DD7"/>
  </w:style>
  <w:style w:type="paragraph" w:styleId="Textodeglobo">
    <w:name w:val="Balloon Text"/>
    <w:basedOn w:val="Normal"/>
    <w:link w:val="TextodegloboCar"/>
    <w:uiPriority w:val="99"/>
    <w:semiHidden/>
    <w:unhideWhenUsed/>
    <w:rsid w:val="00FB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DD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59756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F33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33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33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33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338C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99"/>
    <w:qFormat/>
    <w:rsid w:val="000A01A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47B7-9352-45D5-9A41-758CDCD9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1135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PC01LAB2</dc:creator>
  <cp:lastModifiedBy>PC01LAB2</cp:lastModifiedBy>
  <cp:revision>6</cp:revision>
  <dcterms:created xsi:type="dcterms:W3CDTF">2017-06-13T19:16:00Z</dcterms:created>
  <dcterms:modified xsi:type="dcterms:W3CDTF">2017-06-19T18:37:00Z</dcterms:modified>
</cp:coreProperties>
</file>